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AA22" w14:textId="77777777" w:rsidR="009E491E" w:rsidRDefault="009E491E" w:rsidP="00DC3C8C">
      <w:pPr>
        <w:rPr>
          <w:rFonts w:ascii="Calibri" w:hAnsi="Calibri" w:cs="Calibri"/>
          <w:b/>
          <w:sz w:val="24"/>
          <w:shd w:val="clear" w:color="auto" w:fill="FFFFFF"/>
        </w:rPr>
      </w:pPr>
    </w:p>
    <w:p w14:paraId="1D80D78F" w14:textId="77777777" w:rsidR="00DC3C8C" w:rsidRDefault="005862CA" w:rsidP="00DC3C8C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Uw</w:t>
      </w:r>
      <w:r w:rsidR="0032405E" w:rsidRPr="009D6E7E">
        <w:rPr>
          <w:rFonts w:ascii="Calibri" w:hAnsi="Calibri" w:cs="Calibri"/>
          <w:b/>
          <w:sz w:val="24"/>
          <w:shd w:val="clear" w:color="auto" w:fill="FFFFFF"/>
        </w:rPr>
        <w:t xml:space="preserve"> gegevens</w:t>
      </w:r>
      <w:r w:rsidR="00E23EDF" w:rsidRPr="009D6E7E">
        <w:rPr>
          <w:rFonts w:ascii="Calibri" w:hAnsi="Calibri" w:cs="Calibri"/>
          <w:b/>
          <w:sz w:val="24"/>
          <w:shd w:val="clear" w:color="auto" w:fill="FFFFFF"/>
        </w:rPr>
        <w:t xml:space="preserve"> </w:t>
      </w:r>
      <w:r w:rsidR="006B75C9" w:rsidRPr="009D6E7E">
        <w:rPr>
          <w:rFonts w:ascii="Calibri" w:hAnsi="Calibri" w:cs="Calibri"/>
          <w:b/>
          <w:sz w:val="24"/>
          <w:shd w:val="clear" w:color="auto" w:fill="FFFFFF"/>
        </w:rPr>
        <w:t xml:space="preserve"> (lidnummer _________)</w:t>
      </w:r>
    </w:p>
    <w:p w14:paraId="72DA5081" w14:textId="77777777" w:rsidR="001D15BC" w:rsidRPr="009D6E7E" w:rsidRDefault="001D15BC" w:rsidP="00DC3C8C">
      <w:pPr>
        <w:rPr>
          <w:rFonts w:ascii="Calibri" w:hAnsi="Calibri" w:cs="Calibri"/>
          <w:b/>
          <w:sz w:val="24"/>
          <w:shd w:val="clear" w:color="auto" w:fill="FFFFFF"/>
        </w:rPr>
      </w:pPr>
    </w:p>
    <w:tbl>
      <w:tblPr>
        <w:tblStyle w:val="Tabelraster"/>
        <w:tblpPr w:leftFromText="141" w:rightFromText="141" w:vertAnchor="text" w:tblpY="1"/>
        <w:tblOverlap w:val="never"/>
        <w:tblW w:w="9060" w:type="dxa"/>
        <w:tblLook w:val="04A0" w:firstRow="1" w:lastRow="0" w:firstColumn="1" w:lastColumn="0" w:noHBand="0" w:noVBand="1"/>
      </w:tblPr>
      <w:tblGrid>
        <w:gridCol w:w="1650"/>
        <w:gridCol w:w="2835"/>
        <w:gridCol w:w="1740"/>
        <w:gridCol w:w="2835"/>
      </w:tblGrid>
      <w:tr w:rsidR="00844065" w:rsidRPr="009D6E7E" w14:paraId="06829D53" w14:textId="77777777" w:rsidTr="00DE7A6D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509C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Geslacht: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4524E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Man / Vrouw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47CF" w14:textId="77777777" w:rsidR="00844065" w:rsidRPr="00844065" w:rsidRDefault="00844065" w:rsidP="008440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C95B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6A288931" w14:textId="77777777" w:rsidTr="00844065">
        <w:trPr>
          <w:gridAfter w:val="2"/>
          <w:wAfter w:w="4575" w:type="dxa"/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A36F8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9C50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468EBD00" w14:textId="77777777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41EBA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Voornaam: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E0F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B9325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Voorletters: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38C949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1283751A" w14:textId="77777777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8DC7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CF0E6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66B8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B7F68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3A867D11" w14:textId="77777777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02263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Tussenvoegsel: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15CB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4E0D1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Achternaam: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18420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3B285EA2" w14:textId="77777777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CCEA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A21BF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613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37A100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00047AE4" w14:textId="77777777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3A55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Adres: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17B4F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7C0DAA62" w14:textId="77777777" w:rsidTr="00161DF8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339A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76C52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512B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DAE20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7C1C84B3" w14:textId="77777777" w:rsidTr="00161DF8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4E6A9D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Postcode: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0ED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DC069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Woonplaats: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B4D98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21E5D6A7" w14:textId="77777777" w:rsidTr="00DE7A6D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BC7FA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3B2E3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8C0D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3A38B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5BC533F5" w14:textId="77777777" w:rsidTr="00DE7A6D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87F44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D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iplomanummer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8D5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A7E8A" w14:textId="77777777" w:rsidR="00844065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844065">
              <w:rPr>
                <w:rFonts w:ascii="Calibri" w:hAnsi="Calibri" w:cs="Calibri"/>
              </w:rPr>
              <w:t>Examendatum: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53F97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DE7A6D" w:rsidRPr="009D6E7E" w14:paraId="1E5ED7E9" w14:textId="77777777" w:rsidTr="00DE7A6D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72F5F" w14:textId="77777777"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12289" w14:textId="77777777"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E69F23" w14:textId="77777777"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Geldig tot</w:t>
            </w:r>
            <w:r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27D" w14:textId="77777777"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6D7E066C" w14:textId="77777777" w:rsidTr="00DE7A6D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DB899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F8CD7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E3FB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8DFCA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2F1AD9B0" w14:textId="77777777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9465D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Telefoon: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0B44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6135C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Mobiel: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A3A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59A6655F" w14:textId="77777777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0DE1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73B85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31B6F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03B0E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7CFBB68E" w14:textId="77777777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BCCD2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E-mailadres: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6FEE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54B0ED74" w14:textId="77777777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4F29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4AF30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8F5D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5D533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14:paraId="0420E971" w14:textId="77777777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25282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</w:t>
            </w:r>
            <w:r>
              <w:rPr>
                <w:rFonts w:ascii="Calibri" w:hAnsi="Calibri" w:cs="Calibri"/>
                <w:szCs w:val="20"/>
                <w:shd w:val="clear" w:color="auto" w:fill="FFFFFF"/>
              </w:rPr>
              <w:t>eboorteplaats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171F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7EE8F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Geboortedatum: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7A5D0" w14:textId="77777777"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14:paraId="7DA85576" w14:textId="77777777" w:rsidR="00B164A3" w:rsidRDefault="00844065" w:rsidP="00EB614D">
      <w:pPr>
        <w:rPr>
          <w:rFonts w:ascii="Calibri" w:hAnsi="Calibri" w:cs="Calibri"/>
          <w:i/>
          <w:sz w:val="16"/>
          <w:shd w:val="clear" w:color="auto" w:fill="FFFFFF"/>
        </w:rPr>
      </w:pPr>
      <w:r>
        <w:rPr>
          <w:rFonts w:ascii="Calibri" w:hAnsi="Calibri" w:cs="Calibri"/>
          <w:i/>
          <w:sz w:val="16"/>
          <w:shd w:val="clear" w:color="auto" w:fill="FFFFFF"/>
        </w:rPr>
        <w:br w:type="textWrapping" w:clear="all"/>
      </w:r>
    </w:p>
    <w:p w14:paraId="3DE37FA9" w14:textId="77777777" w:rsidR="00DC3C8C" w:rsidRPr="009D6E7E" w:rsidRDefault="00EB53FE" w:rsidP="00EB614D">
      <w:pPr>
        <w:rPr>
          <w:rFonts w:ascii="Calibri" w:hAnsi="Calibri" w:cs="Calibri"/>
          <w:i/>
          <w:sz w:val="16"/>
          <w:shd w:val="clear" w:color="auto" w:fill="FFFFFF"/>
        </w:rPr>
      </w:pP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Alleen personen binnen de 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>afdeling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 die de gegevens functioneel nodig hebben (zoals de penningmeester, </w:t>
      </w:r>
      <w:r w:rsidR="00C45F8E">
        <w:rPr>
          <w:rFonts w:ascii="Calibri" w:hAnsi="Calibri" w:cs="Calibri"/>
          <w:i/>
          <w:sz w:val="16"/>
          <w:shd w:val="clear" w:color="auto" w:fill="FFFFFF"/>
        </w:rPr>
        <w:t>secretaris,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 xml:space="preserve"> instructeur 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en  ledenadministratie) hebben inzicht in de 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 xml:space="preserve">voor hen 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>strikt noodzakelijke gegevens.</w:t>
      </w:r>
    </w:p>
    <w:p w14:paraId="5BA55088" w14:textId="77777777" w:rsidR="005862CA" w:rsidRDefault="005862CA" w:rsidP="00EB614D">
      <w:pPr>
        <w:rPr>
          <w:rFonts w:ascii="Calibri" w:hAnsi="Calibri" w:cs="Calibri"/>
          <w:shd w:val="clear" w:color="auto" w:fill="FFFFFF"/>
        </w:rPr>
      </w:pPr>
    </w:p>
    <w:p w14:paraId="700F5EF3" w14:textId="77777777" w:rsidR="001D15BC" w:rsidRPr="009D6E7E" w:rsidRDefault="001D15BC" w:rsidP="00EB614D">
      <w:pPr>
        <w:rPr>
          <w:rFonts w:ascii="Calibri" w:hAnsi="Calibri" w:cs="Calibri"/>
          <w:shd w:val="clear" w:color="auto" w:fill="FFFFFF"/>
        </w:rPr>
      </w:pPr>
    </w:p>
    <w:p w14:paraId="18BA7F8C" w14:textId="77777777" w:rsidR="00EB614D" w:rsidRPr="009D6E7E" w:rsidRDefault="00EB614D" w:rsidP="00EB614D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Betalingsgegevens</w:t>
      </w:r>
    </w:p>
    <w:p w14:paraId="45BBEDA8" w14:textId="77777777" w:rsidR="00EB614D" w:rsidRPr="009D6E7E" w:rsidRDefault="00EB614D" w:rsidP="00EB614D">
      <w:pPr>
        <w:rPr>
          <w:rFonts w:ascii="Calibri" w:hAnsi="Calibri" w:cs="Calibri"/>
          <w:sz w:val="24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>Om</w:t>
      </w:r>
      <w:r w:rsidR="005862CA" w:rsidRPr="009D6E7E">
        <w:rPr>
          <w:rFonts w:ascii="Calibri" w:hAnsi="Calibri" w:cs="Calibri"/>
          <w:shd w:val="clear" w:color="auto" w:fill="FFFFFF"/>
        </w:rPr>
        <w:t xml:space="preserve"> u</w:t>
      </w:r>
      <w:r w:rsidR="000824D6" w:rsidRPr="009D6E7E">
        <w:rPr>
          <w:rFonts w:ascii="Calibri" w:hAnsi="Calibri" w:cs="Calibri"/>
          <w:shd w:val="clear" w:color="auto" w:fill="FFFFFF"/>
        </w:rPr>
        <w:t>w</w:t>
      </w:r>
      <w:r w:rsidR="005862CA" w:rsidRPr="009D6E7E">
        <w:rPr>
          <w:rFonts w:ascii="Calibri" w:hAnsi="Calibri" w:cs="Calibri"/>
          <w:shd w:val="clear" w:color="auto" w:fill="FFFFFF"/>
        </w:rPr>
        <w:t xml:space="preserve"> betaling </w:t>
      </w:r>
      <w:r w:rsidRPr="009D6E7E">
        <w:rPr>
          <w:rFonts w:ascii="Calibri" w:hAnsi="Calibri" w:cs="Calibri"/>
          <w:shd w:val="clear" w:color="auto" w:fill="FFFFFF"/>
        </w:rPr>
        <w:t>voor de contributie</w:t>
      </w:r>
      <w:r w:rsidR="009D6E7E">
        <w:rPr>
          <w:rFonts w:ascii="Calibri" w:hAnsi="Calibri" w:cs="Calibri"/>
          <w:shd w:val="clear" w:color="auto" w:fill="FFFFFF"/>
        </w:rPr>
        <w:t>, via automatische incasso,</w:t>
      </w:r>
      <w:r w:rsidRPr="009D6E7E">
        <w:rPr>
          <w:rFonts w:ascii="Calibri" w:hAnsi="Calibri" w:cs="Calibri"/>
          <w:shd w:val="clear" w:color="auto" w:fill="FFFFFF"/>
        </w:rPr>
        <w:t xml:space="preserve"> </w:t>
      </w:r>
      <w:r w:rsidR="005862CA" w:rsidRPr="009D6E7E">
        <w:rPr>
          <w:rFonts w:ascii="Calibri" w:hAnsi="Calibri" w:cs="Calibri"/>
          <w:shd w:val="clear" w:color="auto" w:fill="FFFFFF"/>
        </w:rPr>
        <w:t>correct te verwerken</w:t>
      </w:r>
      <w:r w:rsidRPr="009D6E7E">
        <w:rPr>
          <w:rFonts w:ascii="Calibri" w:hAnsi="Calibri" w:cs="Calibri"/>
          <w:shd w:val="clear" w:color="auto" w:fill="FFFFFF"/>
        </w:rPr>
        <w:t>, hebben w</w:t>
      </w:r>
      <w:r w:rsidR="006151A8">
        <w:rPr>
          <w:rFonts w:ascii="Calibri" w:hAnsi="Calibri" w:cs="Calibri"/>
          <w:shd w:val="clear" w:color="auto" w:fill="FFFFFF"/>
        </w:rPr>
        <w:t>ij</w:t>
      </w:r>
      <w:r w:rsidR="005862CA" w:rsidRPr="009D6E7E">
        <w:rPr>
          <w:rFonts w:ascii="Calibri" w:hAnsi="Calibri" w:cs="Calibri"/>
          <w:shd w:val="clear" w:color="auto" w:fill="FFFFFF"/>
        </w:rPr>
        <w:t xml:space="preserve"> u</w:t>
      </w:r>
      <w:r w:rsidR="000824D6" w:rsidRPr="009D6E7E">
        <w:rPr>
          <w:rFonts w:ascii="Calibri" w:hAnsi="Calibri" w:cs="Calibri"/>
          <w:shd w:val="clear" w:color="auto" w:fill="FFFFFF"/>
        </w:rPr>
        <w:t>w</w:t>
      </w:r>
      <w:r w:rsidR="005862CA" w:rsidRPr="009D6E7E">
        <w:rPr>
          <w:rFonts w:ascii="Calibri" w:hAnsi="Calibri" w:cs="Calibri"/>
          <w:shd w:val="clear" w:color="auto" w:fill="FFFFFF"/>
        </w:rPr>
        <w:t xml:space="preserve"> </w:t>
      </w:r>
      <w:r w:rsidRPr="009D6E7E">
        <w:rPr>
          <w:rFonts w:ascii="Calibri" w:hAnsi="Calibri" w:cs="Calibri"/>
          <w:shd w:val="clear" w:color="auto" w:fill="FFFFFF"/>
        </w:rPr>
        <w:t xml:space="preserve">rekeningnummer nodig.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7"/>
        <w:gridCol w:w="401"/>
        <w:gridCol w:w="402"/>
        <w:gridCol w:w="401"/>
        <w:gridCol w:w="402"/>
        <w:gridCol w:w="402"/>
        <w:gridCol w:w="401"/>
        <w:gridCol w:w="402"/>
        <w:gridCol w:w="24"/>
        <w:gridCol w:w="377"/>
        <w:gridCol w:w="402"/>
        <w:gridCol w:w="402"/>
        <w:gridCol w:w="378"/>
        <w:gridCol w:w="23"/>
        <w:gridCol w:w="402"/>
        <w:gridCol w:w="401"/>
        <w:gridCol w:w="402"/>
        <w:gridCol w:w="402"/>
        <w:gridCol w:w="401"/>
        <w:gridCol w:w="402"/>
        <w:gridCol w:w="402"/>
      </w:tblGrid>
      <w:tr w:rsidR="00474D74" w:rsidRPr="009D6E7E" w14:paraId="5AD28A0D" w14:textId="77777777" w:rsidTr="001C6739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93107" w14:textId="77777777" w:rsidR="00474D74" w:rsidRPr="009D6E7E" w:rsidRDefault="00474D74" w:rsidP="00091301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IBAN-nummer: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AC211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3EEED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1D18A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073FF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EE7CF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FD8CC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CF9D3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90D2F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BB5E4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DC24B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3A89D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8620E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696D0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4A0C6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8A578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C8C1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27DFC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81FA2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EB614D" w:rsidRPr="009D6E7E" w14:paraId="732C0BF6" w14:textId="77777777" w:rsidTr="005862CA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0CC2" w14:textId="77777777"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147DD" w14:textId="77777777"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EDDE1" w14:textId="77777777"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2A621" w14:textId="77777777"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6C4CDF" w:rsidRPr="009D6E7E" w14:paraId="61D0472C" w14:textId="77777777" w:rsidTr="00F44E32">
        <w:trPr>
          <w:trHeight w:val="340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3E39C" w14:textId="77777777" w:rsidR="006C4CDF" w:rsidRPr="009D6E7E" w:rsidRDefault="006C4CDF" w:rsidP="00474D7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Ten name van:</w:t>
            </w:r>
          </w:p>
        </w:tc>
        <w:tc>
          <w:tcPr>
            <w:tcW w:w="72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2A2" w14:textId="77777777" w:rsidR="006C4CDF" w:rsidRPr="009D6E7E" w:rsidRDefault="006C4CDF" w:rsidP="00474D7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14:paraId="0E475747" w14:textId="77777777" w:rsidR="005862CA" w:rsidRDefault="005862CA" w:rsidP="006A49D5">
      <w:pPr>
        <w:rPr>
          <w:rFonts w:ascii="Calibri" w:hAnsi="Calibri" w:cs="Calibri"/>
          <w:sz w:val="24"/>
          <w:shd w:val="clear" w:color="auto" w:fill="FFFFFF"/>
        </w:rPr>
      </w:pPr>
    </w:p>
    <w:p w14:paraId="61EBEEAC" w14:textId="77777777" w:rsidR="001D15BC" w:rsidRPr="009D6E7E" w:rsidRDefault="001D15BC" w:rsidP="006A49D5">
      <w:pPr>
        <w:rPr>
          <w:rFonts w:ascii="Calibri" w:hAnsi="Calibri" w:cs="Calibri"/>
          <w:sz w:val="24"/>
          <w:shd w:val="clear" w:color="auto" w:fill="FFFFFF"/>
        </w:rPr>
      </w:pPr>
    </w:p>
    <w:p w14:paraId="333018F2" w14:textId="77777777" w:rsidR="006A49D5" w:rsidRPr="009D6E7E" w:rsidRDefault="006A49D5" w:rsidP="006A49D5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Beeldmateriaal</w:t>
      </w:r>
      <w:r w:rsidR="003D1159" w:rsidRPr="009D6E7E">
        <w:rPr>
          <w:rFonts w:ascii="Calibri" w:hAnsi="Calibri" w:cs="Calibri"/>
          <w:b/>
          <w:sz w:val="24"/>
          <w:shd w:val="clear" w:color="auto" w:fill="FFFFFF"/>
        </w:rPr>
        <w:t xml:space="preserve"> / communicatie</w:t>
      </w:r>
    </w:p>
    <w:p w14:paraId="5739DB4C" w14:textId="77777777" w:rsidR="006A49D5" w:rsidRPr="009D6E7E" w:rsidRDefault="006A49D5" w:rsidP="006A49D5">
      <w:pPr>
        <w:rPr>
          <w:rFonts w:ascii="Calibri" w:hAnsi="Calibri" w:cs="Calibri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>Via onze website en social media kanalen houden w</w:t>
      </w:r>
      <w:r w:rsidR="006151A8">
        <w:rPr>
          <w:rFonts w:ascii="Calibri" w:hAnsi="Calibri" w:cs="Calibri"/>
          <w:shd w:val="clear" w:color="auto" w:fill="FFFFFF"/>
        </w:rPr>
        <w:t>ij</w:t>
      </w:r>
      <w:r w:rsidRPr="009D6E7E">
        <w:rPr>
          <w:rFonts w:ascii="Calibri" w:hAnsi="Calibri" w:cs="Calibri"/>
          <w:shd w:val="clear" w:color="auto" w:fill="FFFFFF"/>
        </w:rPr>
        <w:t xml:space="preserve"> iedereen graag op de hoogte van de activiteiten van onze </w:t>
      </w:r>
      <w:r w:rsidR="005862CA" w:rsidRPr="009D6E7E">
        <w:rPr>
          <w:rFonts w:ascii="Calibri" w:hAnsi="Calibri" w:cs="Calibri"/>
          <w:shd w:val="clear" w:color="auto" w:fill="FFFFFF"/>
        </w:rPr>
        <w:t>afdeling</w:t>
      </w:r>
      <w:r w:rsidRPr="009D6E7E">
        <w:rPr>
          <w:rFonts w:ascii="Calibri" w:hAnsi="Calibri" w:cs="Calibri"/>
          <w:shd w:val="clear" w:color="auto" w:fill="FFFFFF"/>
        </w:rPr>
        <w:t>. Hiervoor maken w</w:t>
      </w:r>
      <w:r w:rsidR="006151A8">
        <w:rPr>
          <w:rFonts w:ascii="Calibri" w:hAnsi="Calibri" w:cs="Calibri"/>
          <w:shd w:val="clear" w:color="auto" w:fill="FFFFFF"/>
        </w:rPr>
        <w:t>ij</w:t>
      </w:r>
      <w:r w:rsidRPr="009D6E7E">
        <w:rPr>
          <w:rFonts w:ascii="Calibri" w:hAnsi="Calibri" w:cs="Calibri"/>
          <w:shd w:val="clear" w:color="auto" w:fill="FFFFFF"/>
        </w:rPr>
        <w:t xml:space="preserve"> gebruik van foto’s en video’s. </w:t>
      </w:r>
    </w:p>
    <w:p w14:paraId="619ED537" w14:textId="77777777" w:rsidR="006A49D5" w:rsidRPr="009D6E7E" w:rsidRDefault="006A49D5" w:rsidP="006A49D5">
      <w:pPr>
        <w:rPr>
          <w:rFonts w:ascii="Calibri" w:hAnsi="Calibri" w:cs="Calibri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8621"/>
      </w:tblGrid>
      <w:tr w:rsidR="006A49D5" w:rsidRPr="009D6E7E" w14:paraId="36AAB992" w14:textId="77777777" w:rsidTr="009D6E7E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25667A52" w14:textId="77777777" w:rsidR="006A49D5" w:rsidRPr="009D6E7E" w:rsidRDefault="00091301" w:rsidP="006A49D5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F5F5F" w14:textId="77777777" w:rsidR="006A49D5" w:rsidRPr="009D6E7E" w:rsidRDefault="006A49D5" w:rsidP="006A49D5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heb geen bezwaar tegen het plaatsen van foto’s en video’s waarop ik mogelijk te zien ben</w:t>
            </w:r>
            <w:r w:rsidR="009D6E7E" w:rsidRPr="009D6E7E">
              <w:rPr>
                <w:rFonts w:ascii="Calibri" w:hAnsi="Calibri" w:cs="Calibri"/>
                <w:shd w:val="clear" w:color="auto" w:fill="FFFFFF"/>
              </w:rPr>
              <w:t>.</w:t>
            </w:r>
            <w:r w:rsidRPr="009D6E7E">
              <w:rPr>
                <w:rFonts w:ascii="Calibri" w:hAnsi="Calibri" w:cs="Calibri"/>
                <w:shd w:val="clear" w:color="auto" w:fill="FFFFFF"/>
              </w:rPr>
              <w:t xml:space="preserve">  </w:t>
            </w:r>
          </w:p>
        </w:tc>
      </w:tr>
      <w:tr w:rsidR="003D1159" w:rsidRPr="009D6E7E" w14:paraId="56AD418C" w14:textId="77777777" w:rsidTr="009D6E7E">
        <w:trPr>
          <w:trHeight w:val="246"/>
        </w:trPr>
        <w:tc>
          <w:tcPr>
            <w:tcW w:w="279" w:type="dxa"/>
            <w:tcBorders>
              <w:left w:val="nil"/>
              <w:bottom w:val="single" w:sz="4" w:space="0" w:color="auto"/>
              <w:right w:val="nil"/>
            </w:tcBorders>
          </w:tcPr>
          <w:p w14:paraId="4E9DEBC2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1B6A4387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14:paraId="3FB1E474" w14:textId="77777777" w:rsidTr="009D6E7E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4FB877D8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A6717" w14:textId="77777777" w:rsidR="003D1159" w:rsidRPr="009D6E7E" w:rsidRDefault="003D1159" w:rsidP="00054EDE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mailgroep van de afdeling</w:t>
            </w:r>
            <w:r w:rsidR="00054EDE">
              <w:rPr>
                <w:rFonts w:ascii="Calibri" w:hAnsi="Calibri" w:cs="Calibri"/>
                <w:shd w:val="clear" w:color="auto" w:fill="FFFFFF"/>
              </w:rPr>
              <w:t xml:space="preserve"> (</w:t>
            </w:r>
            <w:r w:rsidR="004109FB">
              <w:rPr>
                <w:rFonts w:ascii="Calibri" w:hAnsi="Calibri" w:cs="Calibri"/>
                <w:shd w:val="clear" w:color="auto" w:fill="FFFFFF"/>
              </w:rPr>
              <w:t>zodat ik alle essentiële mail ontvang!</w:t>
            </w:r>
            <w:r w:rsidR="00054EDE">
              <w:rPr>
                <w:rFonts w:ascii="Calibri" w:hAnsi="Calibri" w:cs="Calibri"/>
                <w:shd w:val="clear" w:color="auto" w:fill="FFFFFF"/>
              </w:rPr>
              <w:t>)</w:t>
            </w:r>
          </w:p>
        </w:tc>
      </w:tr>
      <w:tr w:rsidR="003D1159" w:rsidRPr="009D6E7E" w14:paraId="784E83EF" w14:textId="77777777" w:rsidTr="009D6E7E">
        <w:trPr>
          <w:trHeight w:val="246"/>
        </w:trPr>
        <w:tc>
          <w:tcPr>
            <w:tcW w:w="279" w:type="dxa"/>
            <w:tcBorders>
              <w:left w:val="nil"/>
              <w:bottom w:val="single" w:sz="4" w:space="0" w:color="auto"/>
              <w:right w:val="nil"/>
            </w:tcBorders>
          </w:tcPr>
          <w:p w14:paraId="2695FCCD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631002F6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14:paraId="7B5C2C66" w14:textId="77777777" w:rsidTr="009D6E7E">
        <w:trPr>
          <w:trHeight w:val="246"/>
        </w:trPr>
        <w:tc>
          <w:tcPr>
            <w:tcW w:w="279" w:type="dxa"/>
            <w:tcBorders>
              <w:right w:val="single" w:sz="4" w:space="0" w:color="auto"/>
            </w:tcBorders>
          </w:tcPr>
          <w:p w14:paraId="77286F97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F927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appgroep van de afdeling</w:t>
            </w:r>
            <w:r w:rsidR="009D6E7E" w:rsidRPr="009D6E7E"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</w:tbl>
    <w:p w14:paraId="1A204017" w14:textId="77777777" w:rsidR="003D1159" w:rsidRDefault="003D1159" w:rsidP="003D1159">
      <w:pPr>
        <w:rPr>
          <w:rFonts w:ascii="Calibri" w:hAnsi="Calibri" w:cs="Calibri"/>
          <w:sz w:val="24"/>
          <w:shd w:val="clear" w:color="auto" w:fill="FFFFFF"/>
        </w:rPr>
      </w:pPr>
    </w:p>
    <w:p w14:paraId="62476FB8" w14:textId="77777777" w:rsidR="001D15BC" w:rsidRDefault="001D15BC" w:rsidP="003D1159">
      <w:pPr>
        <w:rPr>
          <w:rFonts w:ascii="Calibri" w:hAnsi="Calibri" w:cs="Calibri"/>
          <w:sz w:val="24"/>
          <w:shd w:val="clear" w:color="auto" w:fill="FFFFFF"/>
        </w:rPr>
      </w:pPr>
    </w:p>
    <w:p w14:paraId="6995DCFA" w14:textId="77777777" w:rsidR="001D15BC" w:rsidRDefault="001D15BC" w:rsidP="003D1159">
      <w:pPr>
        <w:rPr>
          <w:rFonts w:ascii="Calibri" w:hAnsi="Calibri" w:cs="Calibri"/>
          <w:sz w:val="24"/>
          <w:shd w:val="clear" w:color="auto" w:fill="FFFFFF"/>
        </w:rPr>
      </w:pPr>
    </w:p>
    <w:p w14:paraId="354B5BAE" w14:textId="77777777" w:rsidR="001D15BC" w:rsidRDefault="001D15BC" w:rsidP="003D1159">
      <w:pPr>
        <w:rPr>
          <w:rFonts w:ascii="Calibri" w:hAnsi="Calibri" w:cs="Calibri"/>
          <w:sz w:val="24"/>
          <w:shd w:val="clear" w:color="auto" w:fill="FFFFFF"/>
        </w:rPr>
      </w:pPr>
    </w:p>
    <w:p w14:paraId="2708FB87" w14:textId="77777777" w:rsidR="003D1159" w:rsidRPr="009D6E7E" w:rsidRDefault="003D1159" w:rsidP="003D1159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Dienstverlening bij evenementen</w:t>
      </w:r>
    </w:p>
    <w:p w14:paraId="1EA6314D" w14:textId="77777777" w:rsidR="003D1159" w:rsidRPr="009D6E7E" w:rsidRDefault="003D1159" w:rsidP="003D1159">
      <w:pPr>
        <w:rPr>
          <w:rFonts w:ascii="Calibri" w:hAnsi="Calibri" w:cs="Calibri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 xml:space="preserve">Een deel van onze leden is als EHBO’er actief bij evenementen in en rond </w:t>
      </w:r>
      <w:r w:rsidR="00F661F3" w:rsidRPr="009D6E7E">
        <w:rPr>
          <w:rFonts w:ascii="Calibri" w:hAnsi="Calibri" w:cs="Calibri"/>
          <w:shd w:val="clear" w:color="auto" w:fill="FFFFFF"/>
        </w:rPr>
        <w:t>de Wieringermeer</w:t>
      </w:r>
      <w:r w:rsidRPr="009D6E7E">
        <w:rPr>
          <w:rFonts w:ascii="Calibri" w:hAnsi="Calibri" w:cs="Calibri"/>
          <w:shd w:val="clear" w:color="auto" w:fill="FFFFFF"/>
        </w:rPr>
        <w:t>. Wij vergoeden gemaakte kosten en geven materialen om herkenbaar hulp te kunnen verlenen in bruikleen.</w:t>
      </w:r>
    </w:p>
    <w:p w14:paraId="68BE26D8" w14:textId="77777777" w:rsidR="003D1159" w:rsidRPr="009D6E7E" w:rsidRDefault="003D1159" w:rsidP="003D1159">
      <w:pPr>
        <w:rPr>
          <w:rFonts w:ascii="Calibri" w:hAnsi="Calibri" w:cs="Calibri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8621"/>
      </w:tblGrid>
      <w:tr w:rsidR="003D1159" w:rsidRPr="009D6E7E" w14:paraId="3CD104B2" w14:textId="77777777" w:rsidTr="003D1159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61E51E6F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D6CBB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ben bereid om bij evenementen aanwezig te zijn als eerstehulpverlener</w:t>
            </w:r>
          </w:p>
        </w:tc>
      </w:tr>
      <w:tr w:rsidR="003D1159" w:rsidRPr="009D6E7E" w14:paraId="1856F805" w14:textId="77777777" w:rsidTr="003D1159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14:paraId="39ADF46F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61872302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14:paraId="23B66F03" w14:textId="77777777" w:rsidTr="003D1159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5B7587B2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39420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mailgroep waarin diensten worden besproken.</w:t>
            </w:r>
          </w:p>
        </w:tc>
      </w:tr>
      <w:tr w:rsidR="003D1159" w:rsidRPr="009D6E7E" w14:paraId="004671EF" w14:textId="77777777" w:rsidTr="003D1159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14:paraId="28CD8255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6F0DD237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14:paraId="6DB37276" w14:textId="77777777" w:rsidTr="00A8337F">
        <w:trPr>
          <w:trHeight w:val="246"/>
        </w:trPr>
        <w:tc>
          <w:tcPr>
            <w:tcW w:w="279" w:type="dxa"/>
            <w:tcBorders>
              <w:right w:val="single" w:sz="4" w:space="0" w:color="auto"/>
            </w:tcBorders>
          </w:tcPr>
          <w:p w14:paraId="298D8B4F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12FE" w14:textId="77777777"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appgroep waarin diensten worden besproken.</w:t>
            </w:r>
          </w:p>
        </w:tc>
      </w:tr>
    </w:tbl>
    <w:p w14:paraId="183B110E" w14:textId="77777777" w:rsidR="00C15EA2" w:rsidRDefault="00C15EA2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14:paraId="2D0A070D" w14:textId="77777777" w:rsidR="001D15BC" w:rsidRDefault="001D15BC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14:paraId="74BD43B4" w14:textId="77777777" w:rsidR="00474D74" w:rsidRDefault="00474D74" w:rsidP="00474D74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Tot slot</w:t>
      </w:r>
    </w:p>
    <w:p w14:paraId="1BDB4342" w14:textId="77777777" w:rsidR="00642B2C" w:rsidRPr="00642B2C" w:rsidRDefault="00642B2C" w:rsidP="00474D74">
      <w:pPr>
        <w:rPr>
          <w:rFonts w:ascii="Calibri" w:hAnsi="Calibri" w:cs="Calibri"/>
          <w:b/>
          <w:sz w:val="24"/>
          <w:shd w:val="clear" w:color="auto" w:fill="FFFFFF"/>
        </w:rPr>
      </w:pPr>
      <w:r w:rsidRPr="00642B2C">
        <w:rPr>
          <w:rFonts w:ascii="Calibri" w:hAnsi="Calibri" w:cs="Calibri"/>
        </w:rPr>
        <w:t>Onze vereniging verwerkt uw persoonsgegevens conform de privacyverklaring</w:t>
      </w:r>
    </w:p>
    <w:p w14:paraId="45AFFFFC" w14:textId="77777777" w:rsidR="00642B2C" w:rsidRPr="00642B2C" w:rsidRDefault="00642B2C" w:rsidP="00474D74">
      <w:pPr>
        <w:rPr>
          <w:rFonts w:ascii="Calibri" w:hAnsi="Calibri" w:cs="Calibri"/>
          <w:szCs w:val="20"/>
          <w:shd w:val="clear" w:color="auto" w:fill="FFFFFF"/>
        </w:rPr>
      </w:pPr>
      <w:r w:rsidRPr="00642B2C">
        <w:rPr>
          <w:rFonts w:ascii="Calibri" w:hAnsi="Calibri" w:cs="Calibri"/>
          <w:szCs w:val="20"/>
          <w:shd w:val="clear" w:color="auto" w:fill="FFFFFF"/>
        </w:rPr>
        <w:t>http://www.ehbo-wieringermeer.nl/privacy-beleid/</w:t>
      </w:r>
    </w:p>
    <w:p w14:paraId="0BFC4B8E" w14:textId="77777777" w:rsidR="00642B2C" w:rsidRDefault="00642B2C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14:paraId="68EB345D" w14:textId="77777777" w:rsidR="00642B2C" w:rsidRPr="009D6E7E" w:rsidRDefault="00642B2C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14:paraId="2244D351" w14:textId="77777777" w:rsidR="0032405E" w:rsidRPr="009D6E7E" w:rsidRDefault="00474D74" w:rsidP="00474D74">
      <w:pPr>
        <w:rPr>
          <w:rFonts w:ascii="Calibri" w:hAnsi="Calibri" w:cs="Calibri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>Wil</w:t>
      </w:r>
      <w:r w:rsidR="00CF133C">
        <w:rPr>
          <w:rFonts w:ascii="Calibri" w:hAnsi="Calibri" w:cs="Calibri"/>
          <w:shd w:val="clear" w:color="auto" w:fill="FFFFFF"/>
        </w:rPr>
        <w:t>t</w:t>
      </w:r>
      <w:r w:rsidR="005862CA" w:rsidRPr="009D6E7E">
        <w:rPr>
          <w:rFonts w:ascii="Calibri" w:hAnsi="Calibri" w:cs="Calibri"/>
          <w:shd w:val="clear" w:color="auto" w:fill="FFFFFF"/>
        </w:rPr>
        <w:t xml:space="preserve"> u </w:t>
      </w:r>
      <w:r w:rsidRPr="009D6E7E">
        <w:rPr>
          <w:rFonts w:ascii="Calibri" w:hAnsi="Calibri" w:cs="Calibri"/>
          <w:shd w:val="clear" w:color="auto" w:fill="FFFFFF"/>
        </w:rPr>
        <w:t>nog iets kwijt? Dan kan dat hieronder.</w:t>
      </w:r>
    </w:p>
    <w:p w14:paraId="456B83BF" w14:textId="77777777" w:rsidR="00474D74" w:rsidRPr="009D6E7E" w:rsidRDefault="00474D74" w:rsidP="00474D74">
      <w:pPr>
        <w:rPr>
          <w:rFonts w:ascii="Calibri" w:hAnsi="Calibri" w:cs="Calibri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69"/>
      </w:tblGrid>
      <w:tr w:rsidR="00474D74" w:rsidRPr="009D6E7E" w14:paraId="2A9E017C" w14:textId="77777777" w:rsidTr="00474D74">
        <w:trPr>
          <w:trHeight w:val="598"/>
        </w:trPr>
        <w:tc>
          <w:tcPr>
            <w:tcW w:w="8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A0E81" w14:textId="77777777"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3EFB35B8" w14:textId="77777777"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464898ED" w14:textId="77777777"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6A1FA811" w14:textId="77777777"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5B7F8A90" w14:textId="77777777"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46F38FDA" w14:textId="77777777"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08E27A5C" w14:textId="77777777"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737CDEEE" w14:textId="77777777" w:rsidR="00474D74" w:rsidRPr="009D6E7E" w:rsidRDefault="00EB53FE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br/>
            </w:r>
          </w:p>
          <w:p w14:paraId="1881438E" w14:textId="77777777" w:rsidR="005862CA" w:rsidRPr="009D6E7E" w:rsidRDefault="005862CA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14:paraId="32095210" w14:textId="77777777" w:rsidR="005862CA" w:rsidRPr="009D6E7E" w:rsidRDefault="005862CA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474D74" w:rsidRPr="009D6E7E" w14:paraId="7BA855E9" w14:textId="77777777" w:rsidTr="00EB53FE">
        <w:trPr>
          <w:trHeight w:val="244"/>
        </w:trPr>
        <w:tc>
          <w:tcPr>
            <w:tcW w:w="8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B71" w14:textId="77777777"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14:paraId="03F4BDC4" w14:textId="77777777" w:rsidR="00474D74" w:rsidRPr="009D6E7E" w:rsidRDefault="00474D74" w:rsidP="00474D74">
      <w:pPr>
        <w:rPr>
          <w:rFonts w:ascii="Calibri" w:hAnsi="Calibri" w:cs="Calibri"/>
        </w:rPr>
      </w:pPr>
    </w:p>
    <w:p w14:paraId="5F20ADE4" w14:textId="77777777" w:rsidR="001057F7" w:rsidRDefault="001057F7" w:rsidP="00474D74">
      <w:pPr>
        <w:rPr>
          <w:rFonts w:ascii="Calibri" w:hAnsi="Calibri" w:cs="Calibri"/>
          <w:b/>
          <w:i/>
        </w:rPr>
      </w:pPr>
    </w:p>
    <w:p w14:paraId="03BBEBAF" w14:textId="77777777" w:rsidR="001057F7" w:rsidRDefault="001057F7" w:rsidP="00474D74">
      <w:pPr>
        <w:rPr>
          <w:rFonts w:ascii="Calibri" w:hAnsi="Calibri" w:cs="Calibri"/>
          <w:b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0"/>
        <w:gridCol w:w="2835"/>
        <w:gridCol w:w="1740"/>
        <w:gridCol w:w="2835"/>
      </w:tblGrid>
      <w:tr w:rsidR="001057F7" w:rsidRPr="009D6E7E" w14:paraId="40FE9FD1" w14:textId="77777777" w:rsidTr="00CD4F14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D429C" w14:textId="77777777"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Datum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0B1" w14:textId="77777777"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5BDDB" w14:textId="77777777"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Handtekening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1664F" w14:textId="77777777"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14:paraId="0345FAD5" w14:textId="77777777" w:rsidR="001057F7" w:rsidRPr="001057F7" w:rsidRDefault="001057F7" w:rsidP="00474D74">
      <w:pPr>
        <w:rPr>
          <w:rFonts w:ascii="Calibri" w:hAnsi="Calibri" w:cs="Calibri"/>
        </w:rPr>
      </w:pPr>
    </w:p>
    <w:p w14:paraId="2EB4720E" w14:textId="77777777" w:rsidR="001057F7" w:rsidRDefault="001057F7" w:rsidP="00474D74">
      <w:pPr>
        <w:rPr>
          <w:rFonts w:ascii="Calibri" w:hAnsi="Calibri" w:cs="Calibri"/>
          <w:b/>
          <w:i/>
        </w:rPr>
      </w:pPr>
    </w:p>
    <w:p w14:paraId="5B88512A" w14:textId="77777777" w:rsidR="001057F7" w:rsidRDefault="001057F7" w:rsidP="00474D74">
      <w:pPr>
        <w:rPr>
          <w:rFonts w:ascii="Calibri" w:hAnsi="Calibri" w:cs="Calibri"/>
          <w:b/>
          <w:i/>
        </w:rPr>
      </w:pPr>
    </w:p>
    <w:p w14:paraId="179E8D14" w14:textId="77777777" w:rsidR="001057F7" w:rsidRDefault="001057F7" w:rsidP="00474D74">
      <w:pPr>
        <w:rPr>
          <w:rFonts w:ascii="Calibri" w:hAnsi="Calibri" w:cs="Calibri"/>
          <w:b/>
          <w:i/>
        </w:rPr>
      </w:pPr>
    </w:p>
    <w:p w14:paraId="3897036B" w14:textId="77777777" w:rsidR="001057F7" w:rsidRDefault="001057F7" w:rsidP="00474D74">
      <w:pPr>
        <w:rPr>
          <w:rFonts w:ascii="Calibri" w:hAnsi="Calibri" w:cs="Calibri"/>
          <w:b/>
          <w:i/>
        </w:rPr>
      </w:pPr>
    </w:p>
    <w:p w14:paraId="146B00D5" w14:textId="77777777" w:rsidR="001057F7" w:rsidRDefault="001057F7" w:rsidP="00474D74">
      <w:pPr>
        <w:rPr>
          <w:rFonts w:ascii="Calibri" w:hAnsi="Calibri" w:cs="Calibri"/>
          <w:b/>
          <w:i/>
        </w:rPr>
      </w:pPr>
    </w:p>
    <w:p w14:paraId="680BA080" w14:textId="77777777" w:rsidR="001057F7" w:rsidRDefault="001057F7" w:rsidP="00474D74">
      <w:pPr>
        <w:rPr>
          <w:rFonts w:ascii="Calibri" w:hAnsi="Calibri" w:cs="Calibri"/>
          <w:b/>
          <w:i/>
        </w:rPr>
      </w:pPr>
    </w:p>
    <w:p w14:paraId="21194663" w14:textId="77777777" w:rsidR="00EB53FE" w:rsidRPr="009D6E7E" w:rsidRDefault="00EB53FE" w:rsidP="00DC3C8C">
      <w:pPr>
        <w:rPr>
          <w:rFonts w:ascii="Calibri" w:hAnsi="Calibri" w:cs="Calibri"/>
          <w:i/>
          <w:sz w:val="14"/>
          <w:szCs w:val="16"/>
        </w:rPr>
      </w:pPr>
    </w:p>
    <w:sectPr w:rsidR="00EB53FE" w:rsidRPr="009D6E7E" w:rsidSect="009D6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425" w:left="1418" w:header="2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B69C6" w14:textId="77777777" w:rsidR="00F16A0B" w:rsidRDefault="00F16A0B" w:rsidP="00786B22">
      <w:r>
        <w:separator/>
      </w:r>
    </w:p>
  </w:endnote>
  <w:endnote w:type="continuationSeparator" w:id="0">
    <w:p w14:paraId="23121E6A" w14:textId="77777777" w:rsidR="00F16A0B" w:rsidRDefault="00F16A0B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78CE" w14:textId="77777777" w:rsidR="005976C1" w:rsidRDefault="005976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C850" w14:textId="77777777" w:rsidR="005976C1" w:rsidRDefault="005976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RPr="005862CA" w14:paraId="557C04CC" w14:textId="77777777" w:rsidTr="0009661C">
      <w:trPr>
        <w:trHeight w:val="200"/>
      </w:trPr>
      <w:sdt>
        <w:sdtPr>
          <w:rPr>
            <w:color w:val="auto"/>
          </w:rPr>
          <w:id w:val="1190106946"/>
          <w:dataBinding w:xpath="/ns1:coreProperties[1]/ns1:contentStatus[1]" w:storeItemID="{6C3C8BC8-F283-45AE-878A-BAB7291924A1}"/>
          <w:text/>
        </w:sdtPr>
        <w:sdtContent>
          <w:tc>
            <w:tcPr>
              <w:tcW w:w="8505" w:type="dxa"/>
              <w:shd w:val="clear" w:color="auto" w:fill="auto"/>
              <w:vAlign w:val="bottom"/>
            </w:tcPr>
            <w:p w14:paraId="55C93CBF" w14:textId="77777777" w:rsidR="00786B22" w:rsidRPr="005862CA" w:rsidRDefault="00EB614D" w:rsidP="00EB614D">
              <w:pPr>
                <w:pStyle w:val="SNFootercursief"/>
                <w:rPr>
                  <w:color w:val="auto"/>
                </w:rPr>
              </w:pPr>
              <w:r w:rsidRPr="005862CA">
                <w:rPr>
                  <w:color w:val="auto"/>
                </w:rPr>
                <w:t>Inschrijfformulier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14:paraId="242C606D" w14:textId="77777777" w:rsidR="00786B22" w:rsidRPr="005862CA" w:rsidRDefault="008E57DE" w:rsidP="0009661C">
          <w:pPr>
            <w:pStyle w:val="Voettekst"/>
            <w:jc w:val="right"/>
            <w:rPr>
              <w:color w:val="auto"/>
              <w:lang w:val="en-US"/>
            </w:rPr>
          </w:pPr>
          <w:r w:rsidRPr="005862CA">
            <w:rPr>
              <w:color w:val="auto"/>
              <w:lang w:val="en-US"/>
            </w:rPr>
            <w:fldChar w:fldCharType="begin"/>
          </w:r>
          <w:r w:rsidR="0009661C" w:rsidRPr="005862CA">
            <w:rPr>
              <w:color w:val="auto"/>
              <w:lang w:val="en-US"/>
            </w:rPr>
            <w:instrText>PAGE   \* MERGEFORMAT</w:instrText>
          </w:r>
          <w:r w:rsidRPr="005862CA">
            <w:rPr>
              <w:color w:val="auto"/>
              <w:lang w:val="en-US"/>
            </w:rPr>
            <w:fldChar w:fldCharType="separate"/>
          </w:r>
          <w:r w:rsidR="005862CA">
            <w:rPr>
              <w:noProof/>
              <w:color w:val="auto"/>
              <w:lang w:val="en-US"/>
            </w:rPr>
            <w:t>1</w:t>
          </w:r>
          <w:r w:rsidRPr="005862CA">
            <w:rPr>
              <w:color w:val="auto"/>
              <w:lang w:val="en-US"/>
            </w:rPr>
            <w:fldChar w:fldCharType="end"/>
          </w:r>
        </w:p>
      </w:tc>
    </w:tr>
  </w:tbl>
  <w:p w14:paraId="11D0DFBA" w14:textId="77777777" w:rsidR="00786B22" w:rsidRPr="005862CA" w:rsidRDefault="00786B22" w:rsidP="003E21BB">
    <w:pPr>
      <w:pStyle w:val="Geenafsta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52F89" w14:textId="77777777" w:rsidR="00F16A0B" w:rsidRDefault="00F16A0B" w:rsidP="00786B22">
      <w:r>
        <w:separator/>
      </w:r>
    </w:p>
  </w:footnote>
  <w:footnote w:type="continuationSeparator" w:id="0">
    <w:p w14:paraId="6BF36F5C" w14:textId="77777777" w:rsidR="00F16A0B" w:rsidRDefault="00F16A0B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3CB5" w14:textId="77777777" w:rsidR="005976C1" w:rsidRDefault="005976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FA13" w14:textId="77777777" w:rsidR="005862CA" w:rsidRPr="009D6E7E" w:rsidRDefault="009D6E7E" w:rsidP="00BF6BD5">
    <w:pPr>
      <w:pStyle w:val="Titel"/>
      <w:rPr>
        <w:rFonts w:ascii="Calibri" w:hAnsi="Calibri" w:cs="Calibri"/>
        <w:color w:val="auto"/>
      </w:rPr>
    </w:pPr>
    <w:r w:rsidRPr="009D6E7E">
      <w:rPr>
        <w:rFonts w:ascii="Calibri" w:hAnsi="Calibri" w:cs="Calibri"/>
        <w:noProof/>
        <w:color w:val="auto"/>
      </w:rPr>
      <w:drawing>
        <wp:anchor distT="0" distB="0" distL="114300" distR="114300" simplePos="0" relativeHeight="251730944" behindDoc="0" locked="0" layoutInCell="0" allowOverlap="1" wp14:anchorId="4D9B82BD" wp14:editId="4502A20F">
          <wp:simplePos x="0" y="0"/>
          <wp:positionH relativeFrom="column">
            <wp:posOffset>4123055</wp:posOffset>
          </wp:positionH>
          <wp:positionV relativeFrom="paragraph">
            <wp:posOffset>-124460</wp:posOffset>
          </wp:positionV>
          <wp:extent cx="690880" cy="772160"/>
          <wp:effectExtent l="0" t="0" r="0" b="8890"/>
          <wp:wrapSquare wrapText="bothSides"/>
          <wp:docPr id="1" name="Afbeelding 1" descr="b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b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6E7E">
      <w:rPr>
        <w:rFonts w:ascii="Calibri" w:hAnsi="Calibri" w:cs="Calibri"/>
        <w:noProof/>
        <w:color w:val="auto"/>
      </w:rPr>
      <w:drawing>
        <wp:anchor distT="0" distB="0" distL="114300" distR="114300" simplePos="0" relativeHeight="251657216" behindDoc="1" locked="0" layoutInCell="1" allowOverlap="1" wp14:anchorId="61F362FA" wp14:editId="110FE01C">
          <wp:simplePos x="0" y="0"/>
          <wp:positionH relativeFrom="page">
            <wp:posOffset>6386195</wp:posOffset>
          </wp:positionH>
          <wp:positionV relativeFrom="page">
            <wp:posOffset>111760</wp:posOffset>
          </wp:positionV>
          <wp:extent cx="441180" cy="597944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80" cy="597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BD5" w:rsidRPr="009D6E7E">
      <w:rPr>
        <w:rFonts w:ascii="Calibri" w:hAnsi="Calibri" w:cs="Calibri"/>
        <w:color w:val="auto"/>
      </w:rPr>
      <w:t xml:space="preserve">KNV EHBO afdeling </w:t>
    </w:r>
    <w:r w:rsidR="00F661F3" w:rsidRPr="009D6E7E">
      <w:rPr>
        <w:rFonts w:ascii="Calibri" w:hAnsi="Calibri" w:cs="Calibri"/>
        <w:color w:val="auto"/>
      </w:rPr>
      <w:t>Wieringermeer</w:t>
    </w:r>
  </w:p>
  <w:p w14:paraId="676A7501" w14:textId="77777777" w:rsidR="00F661F3" w:rsidRPr="009D6E7E" w:rsidRDefault="00F661F3" w:rsidP="00F661F3">
    <w:pPr>
      <w:pStyle w:val="Koptekst"/>
      <w:rPr>
        <w:rFonts w:ascii="Calibri" w:hAnsi="Calibri" w:cs="Calibri"/>
        <w:i/>
        <w:iCs/>
        <w:sz w:val="16"/>
        <w:szCs w:val="16"/>
      </w:rPr>
    </w:pPr>
    <w:r w:rsidRPr="009D6E7E">
      <w:rPr>
        <w:rFonts w:ascii="Calibri" w:hAnsi="Calibri" w:cs="Calibri"/>
        <w:i/>
        <w:iCs/>
        <w:sz w:val="16"/>
        <w:szCs w:val="16"/>
      </w:rPr>
      <w:t xml:space="preserve">Dit formulier mailen naar: </w:t>
    </w:r>
    <w:hyperlink r:id="rId3" w:history="1">
      <w:r w:rsidR="005976C1" w:rsidRPr="006D4E3E">
        <w:rPr>
          <w:rStyle w:val="Hyperlink"/>
          <w:rFonts w:ascii="Calibri" w:hAnsi="Calibri" w:cs="Calibri"/>
          <w:sz w:val="16"/>
          <w:szCs w:val="16"/>
        </w:rPr>
        <w:t>ledenadministratie@ehbo-wieringermeer.nl</w:t>
      </w:r>
    </w:hyperlink>
  </w:p>
  <w:p w14:paraId="7A1799DA" w14:textId="5C05F3B7" w:rsidR="00F661F3" w:rsidRPr="009D6E7E" w:rsidRDefault="00F661F3" w:rsidP="00F661F3">
    <w:pPr>
      <w:pStyle w:val="Koptekst"/>
      <w:rPr>
        <w:rFonts w:ascii="Calibri" w:hAnsi="Calibri" w:cs="Calibri"/>
        <w:i/>
        <w:iCs/>
        <w:sz w:val="16"/>
        <w:szCs w:val="16"/>
      </w:rPr>
    </w:pPr>
    <w:r w:rsidRPr="009D6E7E">
      <w:rPr>
        <w:rFonts w:ascii="Calibri" w:hAnsi="Calibri" w:cs="Calibri"/>
        <w:i/>
        <w:iCs/>
        <w:sz w:val="16"/>
        <w:szCs w:val="16"/>
      </w:rPr>
      <w:t>of opsturen naar:</w:t>
    </w:r>
    <w:r w:rsidR="00C04F2B">
      <w:rPr>
        <w:rFonts w:ascii="Calibri" w:hAnsi="Calibri" w:cs="Calibri"/>
        <w:i/>
        <w:iCs/>
        <w:sz w:val="16"/>
        <w:szCs w:val="16"/>
      </w:rPr>
      <w:t xml:space="preserve"> </w:t>
    </w:r>
    <w:r w:rsidRPr="009D6E7E">
      <w:rPr>
        <w:rFonts w:ascii="Calibri" w:hAnsi="Calibri" w:cs="Calibri"/>
        <w:i/>
        <w:iCs/>
        <w:sz w:val="16"/>
        <w:szCs w:val="16"/>
      </w:rPr>
      <w:t>EHBO vereniging Wieringermeer</w:t>
    </w:r>
    <w:r w:rsidR="00AF3996">
      <w:rPr>
        <w:rFonts w:ascii="Calibri" w:hAnsi="Calibri" w:cs="Calibri"/>
        <w:i/>
        <w:iCs/>
        <w:sz w:val="16"/>
        <w:szCs w:val="16"/>
      </w:rPr>
      <w:t xml:space="preserve">, p/a Ulkeweg 7, </w:t>
    </w:r>
    <w:r w:rsidR="004654FE">
      <w:rPr>
        <w:rFonts w:ascii="Calibri" w:hAnsi="Calibri" w:cs="Calibri"/>
        <w:i/>
        <w:iCs/>
        <w:sz w:val="16"/>
        <w:szCs w:val="16"/>
      </w:rPr>
      <w:t>1775 NZ Middenmeer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00B5" w14:textId="77777777" w:rsidR="005976C1" w:rsidRDefault="005976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4B8"/>
    <w:multiLevelType w:val="hybridMultilevel"/>
    <w:tmpl w:val="3AE82E88"/>
    <w:lvl w:ilvl="0" w:tplc="691CEA68">
      <w:start w:val="5"/>
      <w:numFmt w:val="bullet"/>
      <w:lvlText w:val=""/>
      <w:lvlJc w:val="left"/>
      <w:pPr>
        <w:ind w:left="468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ED578E8"/>
    <w:multiLevelType w:val="hybridMultilevel"/>
    <w:tmpl w:val="71E6F2D4"/>
    <w:lvl w:ilvl="0" w:tplc="61FA3CE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2333"/>
    <w:multiLevelType w:val="hybridMultilevel"/>
    <w:tmpl w:val="93383DCC"/>
    <w:lvl w:ilvl="0" w:tplc="FE0251F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55889">
    <w:abstractNumId w:val="2"/>
  </w:num>
  <w:num w:numId="2" w16cid:durableId="1036588763">
    <w:abstractNumId w:val="0"/>
  </w:num>
  <w:num w:numId="3" w16cid:durableId="67797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C8C"/>
    <w:rsid w:val="00001085"/>
    <w:rsid w:val="00054EDE"/>
    <w:rsid w:val="000824D6"/>
    <w:rsid w:val="00091301"/>
    <w:rsid w:val="0009661C"/>
    <w:rsid w:val="000C0E29"/>
    <w:rsid w:val="000F2D2B"/>
    <w:rsid w:val="001057F7"/>
    <w:rsid w:val="00161DF8"/>
    <w:rsid w:val="00175714"/>
    <w:rsid w:val="001763C8"/>
    <w:rsid w:val="001D15BC"/>
    <w:rsid w:val="001F1B7D"/>
    <w:rsid w:val="002320BD"/>
    <w:rsid w:val="002952DF"/>
    <w:rsid w:val="002C4F4C"/>
    <w:rsid w:val="002E036F"/>
    <w:rsid w:val="0032405E"/>
    <w:rsid w:val="003302E1"/>
    <w:rsid w:val="00337BA3"/>
    <w:rsid w:val="00377B09"/>
    <w:rsid w:val="003808E4"/>
    <w:rsid w:val="00386D1B"/>
    <w:rsid w:val="003A57E2"/>
    <w:rsid w:val="003D1159"/>
    <w:rsid w:val="003E21BB"/>
    <w:rsid w:val="004109FB"/>
    <w:rsid w:val="00422208"/>
    <w:rsid w:val="004654FE"/>
    <w:rsid w:val="00474D74"/>
    <w:rsid w:val="00487E6B"/>
    <w:rsid w:val="004C343A"/>
    <w:rsid w:val="004D0043"/>
    <w:rsid w:val="004D0805"/>
    <w:rsid w:val="004E06CA"/>
    <w:rsid w:val="00510CF6"/>
    <w:rsid w:val="0057707E"/>
    <w:rsid w:val="005862CA"/>
    <w:rsid w:val="005976C1"/>
    <w:rsid w:val="005A2E0B"/>
    <w:rsid w:val="00600620"/>
    <w:rsid w:val="006151A8"/>
    <w:rsid w:val="00642B2C"/>
    <w:rsid w:val="00685500"/>
    <w:rsid w:val="006A49D5"/>
    <w:rsid w:val="006A7770"/>
    <w:rsid w:val="006B1824"/>
    <w:rsid w:val="006B75C9"/>
    <w:rsid w:val="006C25AB"/>
    <w:rsid w:val="006C4CDF"/>
    <w:rsid w:val="006D6598"/>
    <w:rsid w:val="006E5D2A"/>
    <w:rsid w:val="00707520"/>
    <w:rsid w:val="00714AFC"/>
    <w:rsid w:val="00727617"/>
    <w:rsid w:val="0078690C"/>
    <w:rsid w:val="00786B22"/>
    <w:rsid w:val="007F537C"/>
    <w:rsid w:val="007F70C8"/>
    <w:rsid w:val="00844065"/>
    <w:rsid w:val="00853FE2"/>
    <w:rsid w:val="00870748"/>
    <w:rsid w:val="008A29D6"/>
    <w:rsid w:val="008B6435"/>
    <w:rsid w:val="008E38C9"/>
    <w:rsid w:val="008E57DE"/>
    <w:rsid w:val="00910C09"/>
    <w:rsid w:val="00930FC1"/>
    <w:rsid w:val="009921C7"/>
    <w:rsid w:val="00997003"/>
    <w:rsid w:val="009A442D"/>
    <w:rsid w:val="009D6E7E"/>
    <w:rsid w:val="009E491E"/>
    <w:rsid w:val="00A42718"/>
    <w:rsid w:val="00A47632"/>
    <w:rsid w:val="00AA7B8A"/>
    <w:rsid w:val="00AF3996"/>
    <w:rsid w:val="00AF75C4"/>
    <w:rsid w:val="00B164A3"/>
    <w:rsid w:val="00B378C2"/>
    <w:rsid w:val="00B63580"/>
    <w:rsid w:val="00B84CA8"/>
    <w:rsid w:val="00B94858"/>
    <w:rsid w:val="00BF1409"/>
    <w:rsid w:val="00BF6BD5"/>
    <w:rsid w:val="00C04F2B"/>
    <w:rsid w:val="00C15EA2"/>
    <w:rsid w:val="00C306CD"/>
    <w:rsid w:val="00C45A19"/>
    <w:rsid w:val="00C45F8E"/>
    <w:rsid w:val="00CB0173"/>
    <w:rsid w:val="00CD2C8D"/>
    <w:rsid w:val="00CE633A"/>
    <w:rsid w:val="00CF133C"/>
    <w:rsid w:val="00D0114D"/>
    <w:rsid w:val="00D91043"/>
    <w:rsid w:val="00DC3C8C"/>
    <w:rsid w:val="00DE7A6D"/>
    <w:rsid w:val="00DF7478"/>
    <w:rsid w:val="00E23EDF"/>
    <w:rsid w:val="00E50F16"/>
    <w:rsid w:val="00E602FE"/>
    <w:rsid w:val="00E810ED"/>
    <w:rsid w:val="00EB53FE"/>
    <w:rsid w:val="00EB614D"/>
    <w:rsid w:val="00EC4E3C"/>
    <w:rsid w:val="00EE2A80"/>
    <w:rsid w:val="00F16A0B"/>
    <w:rsid w:val="00F54CBD"/>
    <w:rsid w:val="00F55ABB"/>
    <w:rsid w:val="00F661F3"/>
    <w:rsid w:val="00F8346D"/>
    <w:rsid w:val="00FC7394"/>
    <w:rsid w:val="00FF4870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1684"/>
  <w15:docId w15:val="{7C107E12-F0C0-49DE-B121-A779811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EB61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4D74"/>
    <w:rPr>
      <w:color w:val="1A368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denadministratie@ehbo-wieringermeer.n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26590C-3C2B-43B2-890C-8A62E854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Scoutinggroep</vt:lpstr>
      <vt:lpstr/>
    </vt:vector>
  </TitlesOfParts>
  <Company>eFormity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Scoutinggroep</dc:title>
  <dc:creator>Scouting Nederland</dc:creator>
  <cp:lastModifiedBy>Linda Waltmann</cp:lastModifiedBy>
  <cp:revision>5</cp:revision>
  <cp:lastPrinted>2015-03-11T08:36:00Z</cp:lastPrinted>
  <dcterms:created xsi:type="dcterms:W3CDTF">2024-10-05T15:57:00Z</dcterms:created>
  <dcterms:modified xsi:type="dcterms:W3CDTF">2024-10-05T16:00:00Z</dcterms:modified>
  <cp:contentStatus>Inschrijfformulier</cp:contentStatus>
</cp:coreProperties>
</file>